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5245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DB4CFC" w:rsidRPr="00452453">
        <w:rPr>
          <w:rFonts w:ascii="Times New Roman" w:hAnsi="Times New Roman" w:cs="Times New Roman"/>
          <w:b/>
          <w:sz w:val="24"/>
          <w:szCs w:val="24"/>
          <w:lang w:val="ru-RU"/>
        </w:rPr>
        <w:t>36</w:t>
      </w: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3A61EE" w:rsidRPr="00452453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2453" w:rsidRPr="00D66848" w:rsidRDefault="0045245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52453" w:rsidRDefault="00452453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DB4CFC">
        <w:rPr>
          <w:rFonts w:ascii="Times New Roman" w:hAnsi="Times New Roman" w:cs="Times New Roman"/>
          <w:sz w:val="24"/>
          <w:szCs w:val="24"/>
        </w:rPr>
        <w:t>353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4CFC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DB4C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B4CFC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„Щрабаг“ ЕАД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B4E5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B4CFC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Берковица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4B4E53">
        <w:rPr>
          <w:rFonts w:ascii="Times New Roman" w:hAnsi="Times New Roman" w:cs="Times New Roman"/>
          <w:color w:val="000000" w:themeColor="text1"/>
          <w:sz w:val="24"/>
          <w:szCs w:val="24"/>
        </w:rPr>
        <w:t>адв. С. К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FD5B20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4CFC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„Вера Строй“ ЕООД </w:t>
      </w:r>
      <w:r w:rsidR="00D005EF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4B4E53" w:rsidRPr="00833E5F" w:rsidRDefault="004B4E53" w:rsidP="004B4E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 w:rsidR="004524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4E53" w:rsidRPr="00833E5F" w:rsidRDefault="004B4E53" w:rsidP="004B4E5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4B4E53" w:rsidRPr="00833E5F" w:rsidRDefault="004B4E53" w:rsidP="004B4E5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4E53" w:rsidRPr="00833E5F" w:rsidRDefault="004B4E53" w:rsidP="004B4E5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82E32" w:rsidRDefault="00082E32" w:rsidP="004B4E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4E53" w:rsidRPr="00833E5F" w:rsidRDefault="004B4E53" w:rsidP="0045245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52453" w:rsidRPr="00452453">
        <w:rPr>
          <w:rFonts w:ascii="Times New Roman" w:hAnsi="Times New Roman" w:cs="Times New Roman"/>
          <w:sz w:val="24"/>
          <w:szCs w:val="24"/>
        </w:rPr>
        <w:t>Поддържам становището, депозирано срещу жалбата</w:t>
      </w:r>
      <w:r w:rsidR="00452453">
        <w:rPr>
          <w:rFonts w:ascii="Times New Roman" w:hAnsi="Times New Roman" w:cs="Times New Roman"/>
          <w:sz w:val="24"/>
          <w:szCs w:val="24"/>
        </w:rPr>
        <w:t>.</w:t>
      </w:r>
      <w:r w:rsidR="00452453" w:rsidRPr="00452453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452453">
        <w:rPr>
          <w:rFonts w:ascii="Times New Roman" w:hAnsi="Times New Roman" w:cs="Times New Roman"/>
          <w:sz w:val="24"/>
          <w:szCs w:val="24"/>
        </w:rPr>
        <w:t>,</w:t>
      </w:r>
      <w:r w:rsidR="00452453" w:rsidRPr="00452453">
        <w:rPr>
          <w:rFonts w:ascii="Times New Roman" w:hAnsi="Times New Roman" w:cs="Times New Roman"/>
          <w:sz w:val="24"/>
          <w:szCs w:val="24"/>
        </w:rPr>
        <w:t xml:space="preserve"> че същата е неоснователна и недоказана. Моля решението на възложителя да бъде оставено в сила и да бъде отхвърлена жалбата, представям списък с разноски.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453" w:rsidRPr="00833E5F" w:rsidRDefault="00452453" w:rsidP="0045245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52453" w:rsidRPr="00833E5F" w:rsidRDefault="00452453" w:rsidP="004524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452453" w:rsidRDefault="0000014D" w:rsidP="004524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Докладвам получена молба от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Щрабаг</w:t>
      </w:r>
      <w:proofErr w:type="spellEnd"/>
      <w:r>
        <w:rPr>
          <w:rFonts w:ascii="Times New Roman" w:hAnsi="Times New Roman" w:cs="Times New Roman"/>
          <w:sz w:val="24"/>
          <w:szCs w:val="24"/>
        </w:rPr>
        <w:t>“ ЕАД, с която се дава съгласие заседанието да бъде проведено в тяхно отсъствие поради невъзможност да се явят. Правят възражение за прекомерност на претендираните от община Берковица разноски.</w:t>
      </w:r>
    </w:p>
    <w:p w:rsidR="0000014D" w:rsidRPr="00833E5F" w:rsidRDefault="0000014D" w:rsidP="004524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453" w:rsidRPr="00833E5F" w:rsidRDefault="00452453" w:rsidP="004524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452453" w:rsidRPr="00833E5F" w:rsidRDefault="00452453" w:rsidP="004524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453" w:rsidRPr="00833E5F" w:rsidRDefault="00452453" w:rsidP="0045245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2453" w:rsidRPr="00833E5F" w:rsidRDefault="00452453" w:rsidP="004524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453" w:rsidRPr="00833E5F" w:rsidRDefault="00452453" w:rsidP="004524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452453" w:rsidRDefault="004524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4B4E53" w:rsidRPr="00833E5F" w:rsidRDefault="004B4E53" w:rsidP="004B4E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С. К.:</w:t>
      </w:r>
    </w:p>
    <w:p w:rsidR="002C2204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C2204" w:rsidRPr="002C2204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2C2204">
        <w:rPr>
          <w:rFonts w:ascii="Times New Roman" w:hAnsi="Times New Roman" w:cs="Times New Roman"/>
          <w:sz w:val="24"/>
          <w:szCs w:val="24"/>
        </w:rPr>
        <w:t>,</w:t>
      </w:r>
      <w:r w:rsidR="002C2204" w:rsidRPr="002C2204">
        <w:rPr>
          <w:rFonts w:ascii="Times New Roman" w:hAnsi="Times New Roman" w:cs="Times New Roman"/>
          <w:sz w:val="24"/>
          <w:szCs w:val="24"/>
        </w:rPr>
        <w:t xml:space="preserve"> моля да оставите </w:t>
      </w:r>
      <w:r w:rsidR="002C2204">
        <w:rPr>
          <w:rFonts w:ascii="Times New Roman" w:hAnsi="Times New Roman" w:cs="Times New Roman"/>
          <w:sz w:val="24"/>
          <w:szCs w:val="24"/>
        </w:rPr>
        <w:t xml:space="preserve">в </w:t>
      </w:r>
      <w:r w:rsidR="002C2204" w:rsidRPr="002C2204">
        <w:rPr>
          <w:rFonts w:ascii="Times New Roman" w:hAnsi="Times New Roman" w:cs="Times New Roman"/>
          <w:sz w:val="24"/>
          <w:szCs w:val="24"/>
        </w:rPr>
        <w:t>сила решението на възложителя</w:t>
      </w:r>
      <w:r w:rsidR="002C2204">
        <w:rPr>
          <w:rFonts w:ascii="Times New Roman" w:hAnsi="Times New Roman" w:cs="Times New Roman"/>
          <w:sz w:val="24"/>
          <w:szCs w:val="24"/>
        </w:rPr>
        <w:t>,</w:t>
      </w:r>
      <w:r w:rsidR="002C2204" w:rsidRPr="002C2204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2C2204">
        <w:rPr>
          <w:rFonts w:ascii="Times New Roman" w:hAnsi="Times New Roman" w:cs="Times New Roman"/>
          <w:sz w:val="24"/>
          <w:szCs w:val="24"/>
        </w:rPr>
        <w:t xml:space="preserve">и </w:t>
      </w:r>
      <w:r w:rsidR="002C2204" w:rsidRPr="002C2204">
        <w:rPr>
          <w:rFonts w:ascii="Times New Roman" w:hAnsi="Times New Roman" w:cs="Times New Roman"/>
          <w:sz w:val="24"/>
          <w:szCs w:val="24"/>
        </w:rPr>
        <w:t>законосъобразно</w:t>
      </w:r>
      <w:r w:rsidR="002C2204">
        <w:rPr>
          <w:rFonts w:ascii="Times New Roman" w:hAnsi="Times New Roman" w:cs="Times New Roman"/>
          <w:sz w:val="24"/>
          <w:szCs w:val="24"/>
        </w:rPr>
        <w:t>, и</w:t>
      </w:r>
      <w:r w:rsidR="002C2204" w:rsidRPr="002C2204">
        <w:rPr>
          <w:rFonts w:ascii="Times New Roman" w:hAnsi="Times New Roman" w:cs="Times New Roman"/>
          <w:sz w:val="24"/>
          <w:szCs w:val="24"/>
        </w:rPr>
        <w:t xml:space="preserve"> да отхвърлите депозираната жалба</w:t>
      </w:r>
      <w:r w:rsidR="002C2204">
        <w:rPr>
          <w:rFonts w:ascii="Times New Roman" w:hAnsi="Times New Roman" w:cs="Times New Roman"/>
          <w:sz w:val="24"/>
          <w:szCs w:val="24"/>
        </w:rPr>
        <w:t>,</w:t>
      </w:r>
      <w:r w:rsidR="002C2204" w:rsidRPr="002C2204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2C2204">
        <w:rPr>
          <w:rFonts w:ascii="Times New Roman" w:hAnsi="Times New Roman" w:cs="Times New Roman"/>
          <w:sz w:val="24"/>
          <w:szCs w:val="24"/>
        </w:rPr>
        <w:t>а</w:t>
      </w:r>
      <w:r w:rsidR="002C2204" w:rsidRPr="002C2204">
        <w:rPr>
          <w:rFonts w:ascii="Times New Roman" w:hAnsi="Times New Roman" w:cs="Times New Roman"/>
          <w:sz w:val="24"/>
          <w:szCs w:val="24"/>
        </w:rPr>
        <w:t xml:space="preserve"> </w:t>
      </w:r>
      <w:r w:rsidR="002C2204">
        <w:rPr>
          <w:rFonts w:ascii="Times New Roman" w:hAnsi="Times New Roman" w:cs="Times New Roman"/>
          <w:sz w:val="24"/>
          <w:szCs w:val="24"/>
        </w:rPr>
        <w:t xml:space="preserve">и </w:t>
      </w:r>
      <w:r w:rsidR="002C2204" w:rsidRPr="002C2204">
        <w:rPr>
          <w:rFonts w:ascii="Times New Roman" w:hAnsi="Times New Roman" w:cs="Times New Roman"/>
          <w:sz w:val="24"/>
          <w:szCs w:val="24"/>
        </w:rPr>
        <w:t>недоказана</w:t>
      </w:r>
      <w:r w:rsidR="002C2204">
        <w:rPr>
          <w:rFonts w:ascii="Times New Roman" w:hAnsi="Times New Roman" w:cs="Times New Roman"/>
          <w:sz w:val="24"/>
          <w:szCs w:val="24"/>
        </w:rPr>
        <w:t>.</w:t>
      </w:r>
    </w:p>
    <w:p w:rsidR="00452453" w:rsidRDefault="002C2204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C2204">
        <w:rPr>
          <w:rFonts w:ascii="Times New Roman" w:hAnsi="Times New Roman" w:cs="Times New Roman"/>
          <w:sz w:val="24"/>
          <w:szCs w:val="24"/>
        </w:rPr>
        <w:t>равя искан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C2204">
        <w:rPr>
          <w:rFonts w:ascii="Times New Roman" w:hAnsi="Times New Roman" w:cs="Times New Roman"/>
          <w:sz w:val="24"/>
          <w:szCs w:val="24"/>
        </w:rPr>
        <w:t xml:space="preserve">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204">
        <w:rPr>
          <w:rFonts w:ascii="Times New Roman" w:hAnsi="Times New Roman" w:cs="Times New Roman"/>
          <w:sz w:val="24"/>
          <w:szCs w:val="24"/>
        </w:rPr>
        <w:t xml:space="preserve"> представляващи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2C2204">
        <w:rPr>
          <w:rFonts w:ascii="Times New Roman" w:hAnsi="Times New Roman" w:cs="Times New Roman"/>
          <w:sz w:val="24"/>
          <w:szCs w:val="24"/>
        </w:rPr>
        <w:t>аплатен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C2204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204">
        <w:rPr>
          <w:rFonts w:ascii="Times New Roman" w:hAnsi="Times New Roman" w:cs="Times New Roman"/>
          <w:sz w:val="24"/>
          <w:szCs w:val="24"/>
        </w:rPr>
        <w:t xml:space="preserve"> представям списък  </w:t>
      </w:r>
      <w:r w:rsidR="00082E32">
        <w:rPr>
          <w:rFonts w:ascii="Times New Roman" w:hAnsi="Times New Roman" w:cs="Times New Roman"/>
          <w:sz w:val="24"/>
          <w:szCs w:val="24"/>
        </w:rPr>
        <w:t>за</w:t>
      </w:r>
      <w:r w:rsidRPr="002C2204">
        <w:rPr>
          <w:rFonts w:ascii="Times New Roman" w:hAnsi="Times New Roman" w:cs="Times New Roman"/>
          <w:sz w:val="24"/>
          <w:szCs w:val="24"/>
        </w:rPr>
        <w:t>едно с п</w:t>
      </w:r>
      <w:r>
        <w:rPr>
          <w:rFonts w:ascii="Times New Roman" w:hAnsi="Times New Roman" w:cs="Times New Roman"/>
          <w:sz w:val="24"/>
          <w:szCs w:val="24"/>
        </w:rPr>
        <w:t>ла</w:t>
      </w:r>
      <w:r w:rsidRPr="002C2204">
        <w:rPr>
          <w:rFonts w:ascii="Times New Roman" w:hAnsi="Times New Roman" w:cs="Times New Roman"/>
          <w:sz w:val="24"/>
          <w:szCs w:val="24"/>
        </w:rPr>
        <w:t>тежното нареждане</w:t>
      </w:r>
      <w:r>
        <w:rPr>
          <w:rFonts w:ascii="Times New Roman" w:hAnsi="Times New Roman" w:cs="Times New Roman"/>
          <w:sz w:val="24"/>
          <w:szCs w:val="24"/>
        </w:rPr>
        <w:t xml:space="preserve">. В </w:t>
      </w:r>
      <w:r w:rsidRPr="002C2204">
        <w:rPr>
          <w:rFonts w:ascii="Times New Roman" w:hAnsi="Times New Roman" w:cs="Times New Roman"/>
          <w:sz w:val="24"/>
          <w:szCs w:val="24"/>
        </w:rPr>
        <w:t>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204">
        <w:rPr>
          <w:rFonts w:ascii="Times New Roman" w:hAnsi="Times New Roman" w:cs="Times New Roman"/>
          <w:sz w:val="24"/>
          <w:szCs w:val="24"/>
        </w:rPr>
        <w:t xml:space="preserve"> че от страна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2C2204">
        <w:rPr>
          <w:rFonts w:ascii="Times New Roman" w:hAnsi="Times New Roman" w:cs="Times New Roman"/>
          <w:sz w:val="24"/>
          <w:szCs w:val="24"/>
        </w:rPr>
        <w:t>оподателя е направено искане за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C2204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2204">
        <w:rPr>
          <w:rFonts w:ascii="Times New Roman" w:hAnsi="Times New Roman" w:cs="Times New Roman"/>
          <w:sz w:val="24"/>
          <w:szCs w:val="24"/>
        </w:rPr>
        <w:t xml:space="preserve"> Не зная какъв им е размер</w:t>
      </w:r>
      <w:r>
        <w:rPr>
          <w:rFonts w:ascii="Times New Roman" w:hAnsi="Times New Roman" w:cs="Times New Roman"/>
          <w:sz w:val="24"/>
          <w:szCs w:val="24"/>
        </w:rPr>
        <w:t>а, а</w:t>
      </w:r>
      <w:r w:rsidRPr="002C2204">
        <w:rPr>
          <w:rFonts w:ascii="Times New Roman" w:hAnsi="Times New Roman" w:cs="Times New Roman"/>
          <w:sz w:val="24"/>
          <w:szCs w:val="24"/>
        </w:rPr>
        <w:t>ма при наличието на такъв правя възражение за прекомерност.</w:t>
      </w:r>
    </w:p>
    <w:p w:rsidR="002C2204" w:rsidRDefault="002C2204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B4E53" w:rsidRPr="00833E5F" w:rsidRDefault="004B4E53" w:rsidP="004B4E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4E53" w:rsidRPr="00833E5F" w:rsidRDefault="004B4E53" w:rsidP="004B4E5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4B4E53" w:rsidRPr="00833E5F" w:rsidRDefault="004B4E53" w:rsidP="004B4E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B4E53" w:rsidRPr="00833E5F" w:rsidRDefault="004B4E53" w:rsidP="004B4E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B4E53" w:rsidRPr="00833E5F" w:rsidRDefault="004B4E53" w:rsidP="004B4E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E53" w:rsidRPr="00833E5F" w:rsidRDefault="004B4E53" w:rsidP="004B4E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452453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B4E53" w:rsidRPr="00833E5F" w:rsidRDefault="004B4E53" w:rsidP="004B4E5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4B4E53" w:rsidP="00082E3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BD0" w:rsidRDefault="00E42BD0">
      <w:pPr>
        <w:spacing w:after="0" w:line="240" w:lineRule="auto"/>
      </w:pPr>
      <w:r>
        <w:separator/>
      </w:r>
    </w:p>
  </w:endnote>
  <w:endnote w:type="continuationSeparator" w:id="0">
    <w:p w:rsidR="00E42BD0" w:rsidRDefault="00E42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E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42B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BD0" w:rsidRDefault="00E42BD0">
      <w:pPr>
        <w:spacing w:after="0" w:line="240" w:lineRule="auto"/>
      </w:pPr>
      <w:r>
        <w:separator/>
      </w:r>
    </w:p>
  </w:footnote>
  <w:footnote w:type="continuationSeparator" w:id="0">
    <w:p w:rsidR="00E42BD0" w:rsidRDefault="00E42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14D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82E32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20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A61EE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F0C"/>
    <w:rsid w:val="00442E16"/>
    <w:rsid w:val="0045111B"/>
    <w:rsid w:val="00452453"/>
    <w:rsid w:val="00456A28"/>
    <w:rsid w:val="00460F95"/>
    <w:rsid w:val="0047536A"/>
    <w:rsid w:val="0049471F"/>
    <w:rsid w:val="00497278"/>
    <w:rsid w:val="004B4E53"/>
    <w:rsid w:val="004C0C9B"/>
    <w:rsid w:val="004C59CD"/>
    <w:rsid w:val="004C7AA0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53FA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5FC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089B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9776C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2F62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4349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897"/>
    <w:rsid w:val="00DB4CFC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2BD0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5B20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38EE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392</Words>
  <Characters>2235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2025-06-23T12:15:00Z</dcterms:modified>
</cp:coreProperties>
</file>